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4" w:rsidRPr="00C3232B" w:rsidRDefault="00BA6C24" w:rsidP="00BA6C24">
      <w:pPr>
        <w:bidi/>
        <w:ind w:left="-306" w:firstLine="284"/>
        <w:rPr>
          <w:rFonts w:cs="B Nazanin"/>
          <w:sz w:val="24"/>
          <w:szCs w:val="24"/>
          <w:rtl/>
          <w:lang w:bidi="fa-IR"/>
        </w:rPr>
      </w:pPr>
      <w:r w:rsidRPr="00C3232B">
        <w:rPr>
          <w:rFonts w:cs="B Titr" w:hint="cs"/>
          <w:b/>
          <w:bCs/>
          <w:sz w:val="24"/>
          <w:szCs w:val="24"/>
          <w:rtl/>
          <w:lang w:bidi="fa-IR"/>
        </w:rPr>
        <w:t xml:space="preserve">پایگاه پایان نامه رایگان تمام رشته ها: </w:t>
      </w:r>
      <w:r w:rsidRPr="00C3232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C3232B">
        <w:rPr>
          <w:rFonts w:cs="B Titr"/>
          <w:b/>
          <w:bCs/>
          <w:sz w:val="24"/>
          <w:szCs w:val="24"/>
          <w:lang w:bidi="fa-IR"/>
        </w:rPr>
        <w:tab/>
      </w:r>
      <w:r w:rsidRPr="00C3232B">
        <w:rPr>
          <w:rFonts w:cs="B Nazanin"/>
          <w:sz w:val="24"/>
          <w:szCs w:val="24"/>
          <w:lang w:bidi="fa-IR"/>
        </w:rPr>
        <w:t xml:space="preserve">     </w:t>
      </w:r>
      <w:r w:rsidRPr="00C3232B">
        <w:rPr>
          <w:rFonts w:cs="B Nazanin"/>
          <w:sz w:val="24"/>
          <w:szCs w:val="24"/>
          <w:lang w:bidi="fa-IR"/>
        </w:rPr>
        <w:tab/>
      </w:r>
    </w:p>
    <w:p w:rsidR="00BA6C24" w:rsidRPr="00C3232B" w:rsidRDefault="00BA6C24" w:rsidP="00BA6C24">
      <w:pPr>
        <w:bidi/>
        <w:ind w:left="-22"/>
        <w:rPr>
          <w:rFonts w:ascii="Arial" w:eastAsia="Times New Roman" w:hAnsi="Arial" w:cs="B Nazanin"/>
          <w:color w:val="000000" w:themeColor="text1"/>
          <w:sz w:val="24"/>
          <w:szCs w:val="24"/>
          <w:rtl/>
          <w:lang w:bidi="fa-IR"/>
        </w:rPr>
      </w:pPr>
      <w:r w:rsidRPr="00C3232B">
        <w:rPr>
          <w:rFonts w:ascii="Arial" w:eastAsia="Times New Roman" w:hAnsi="Arial" w:cs="B Nazanin" w:hint="cs"/>
          <w:color w:val="000000" w:themeColor="text1"/>
          <w:sz w:val="24"/>
          <w:szCs w:val="24"/>
          <w:rtl/>
          <w:lang w:bidi="fa-IR"/>
        </w:rPr>
        <w:t>پایان نامه های داخلی و خارجی:</w:t>
      </w:r>
    </w:p>
    <w:p w:rsidR="00BA6C24" w:rsidRDefault="00BA6C24" w:rsidP="00BA6C24">
      <w:pPr>
        <w:bidi/>
        <w:spacing w:line="240" w:lineRule="auto"/>
        <w:ind w:left="-23"/>
        <w:jc w:val="right"/>
        <w:rPr>
          <w:rFonts w:ascii="Arial" w:eastAsia="Times New Roman" w:hAnsi="Arial" w:cs="B Nazanin"/>
          <w:color w:val="0000FF"/>
          <w:sz w:val="24"/>
          <w:szCs w:val="24"/>
          <w:u w:val="single"/>
          <w:rtl/>
        </w:rPr>
      </w:pPr>
      <w:r w:rsidRPr="00523290">
        <w:rPr>
          <w:rFonts w:ascii="Arial" w:eastAsia="Times New Roman" w:hAnsi="Arial" w:cs="B Nazanin"/>
          <w:color w:val="555555"/>
          <w:sz w:val="24"/>
          <w:szCs w:val="24"/>
        </w:rPr>
        <w:br/>
      </w:r>
      <w:hyperlink r:id="rId5" w:tgtFrame="_blank" w:history="1">
        <w:r w:rsidRPr="00523290">
          <w:rPr>
            <w:rFonts w:ascii="Arial" w:eastAsia="Times New Roman" w:hAnsi="Arial" w:cs="B Nazanin"/>
            <w:color w:val="0000FF"/>
            <w:sz w:val="24"/>
            <w:szCs w:val="24"/>
            <w:u w:val="single"/>
          </w:rPr>
          <w:t>www.irandoc.ac.ir</w:t>
        </w:r>
      </w:hyperlink>
    </w:p>
    <w:p w:rsidR="00BA6C24" w:rsidRPr="00523290" w:rsidRDefault="00BA6C24" w:rsidP="00BA6C24">
      <w:pPr>
        <w:bidi/>
        <w:spacing w:line="240" w:lineRule="auto"/>
        <w:ind w:left="-23"/>
        <w:jc w:val="right"/>
        <w:rPr>
          <w:rFonts w:cs="B Nazanin"/>
          <w:sz w:val="24"/>
          <w:szCs w:val="24"/>
          <w:lang w:bidi="fa-IR"/>
        </w:rPr>
      </w:pPr>
      <w:hyperlink r:id="rId6" w:tgtFrame="_blank" w:history="1">
        <w:r w:rsidRPr="00523290">
          <w:rPr>
            <w:rFonts w:ascii="Arial" w:eastAsia="Times New Roman" w:hAnsi="Arial" w:cs="B Nazanin"/>
            <w:color w:val="0000FF"/>
            <w:sz w:val="24"/>
            <w:szCs w:val="24"/>
            <w:u w:val="single"/>
          </w:rPr>
          <w:t>www.umi.com/pgdauto</w:t>
        </w:r>
      </w:hyperlink>
      <w:r w:rsidRPr="00523290">
        <w:rPr>
          <w:rFonts w:ascii="Arial" w:eastAsia="Times New Roman" w:hAnsi="Arial" w:cs="B Nazanin"/>
          <w:color w:val="555555"/>
          <w:sz w:val="24"/>
          <w:szCs w:val="24"/>
        </w:rPr>
        <w:br/>
      </w:r>
      <w:hyperlink r:id="rId7" w:tgtFrame="_blank" w:history="1">
        <w:r w:rsidRPr="00523290">
          <w:rPr>
            <w:rFonts w:ascii="Arial" w:eastAsia="Times New Roman" w:hAnsi="Arial" w:cs="B Nazanin"/>
            <w:color w:val="0000FF"/>
            <w:sz w:val="24"/>
            <w:szCs w:val="24"/>
            <w:u w:val="single"/>
          </w:rPr>
          <w:t>www.mhrn.net</w:t>
        </w:r>
      </w:hyperlink>
      <w:r w:rsidRPr="00523290">
        <w:rPr>
          <w:rFonts w:ascii="Arial" w:eastAsia="Times New Roman" w:hAnsi="Arial" w:cs="B Nazanin"/>
          <w:color w:val="555555"/>
          <w:sz w:val="24"/>
          <w:szCs w:val="24"/>
        </w:rPr>
        <w:br/>
      </w:r>
      <w:hyperlink r:id="rId8" w:tgtFrame="_blank" w:history="1">
        <w:r w:rsidRPr="00523290">
          <w:rPr>
            <w:rFonts w:ascii="Arial" w:eastAsia="Times New Roman" w:hAnsi="Arial" w:cs="B Nazanin"/>
            <w:color w:val="0000FF"/>
            <w:sz w:val="24"/>
            <w:szCs w:val="24"/>
            <w:u w:val="single"/>
          </w:rPr>
          <w:t>www.theses.org</w:t>
        </w:r>
      </w:hyperlink>
      <w:r w:rsidRPr="00523290">
        <w:rPr>
          <w:rFonts w:ascii="Arial" w:eastAsia="Times New Roman" w:hAnsi="Arial" w:cs="B Nazanin"/>
          <w:color w:val="555555"/>
          <w:sz w:val="24"/>
          <w:szCs w:val="24"/>
        </w:rPr>
        <w:br/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  <w:t xml:space="preserve">     </w:t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 xml:space="preserve">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Pr="00523290">
        <w:rPr>
          <w:rFonts w:cs="B Nazanin" w:hint="cs"/>
          <w:sz w:val="24"/>
          <w:szCs w:val="24"/>
          <w:rtl/>
          <w:lang w:bidi="fa-IR"/>
        </w:rPr>
        <w:t xml:space="preserve">         </w:t>
      </w:r>
      <w:r>
        <w:rPr>
          <w:rFonts w:cs="B Nazanin"/>
          <w:sz w:val="24"/>
          <w:szCs w:val="24"/>
          <w:lang w:bidi="fa-IR"/>
        </w:rPr>
        <w:t xml:space="preserve">     </w:t>
      </w:r>
      <w:r>
        <w:rPr>
          <w:rFonts w:cs="B Nazanin"/>
          <w:sz w:val="24"/>
          <w:szCs w:val="24"/>
          <w:lang w:bidi="fa-IR"/>
        </w:rPr>
        <w:tab/>
      </w:r>
      <w:r w:rsidRPr="00523290">
        <w:rPr>
          <w:rFonts w:cs="B Nazanin"/>
          <w:sz w:val="24"/>
          <w:szCs w:val="24"/>
          <w:lang w:bidi="fa-IR"/>
        </w:rPr>
        <w:t xml:space="preserve"> </w:t>
      </w:r>
      <w:r w:rsidRPr="0052329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23290">
        <w:rPr>
          <w:rFonts w:cs="B Nazanin"/>
          <w:sz w:val="24"/>
          <w:szCs w:val="24"/>
          <w:lang w:bidi="fa-IR"/>
        </w:rPr>
        <w:t xml:space="preserve">         </w:t>
      </w:r>
      <w:r w:rsidRPr="00523290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hyperlink r:id="rId9" w:history="1">
        <w:r w:rsidRPr="00523290">
          <w:rPr>
            <w:rStyle w:val="Hyperlink"/>
            <w:rFonts w:cs="B Nazanin"/>
            <w:sz w:val="24"/>
            <w:szCs w:val="24"/>
            <w:lang w:bidi="fa-IR"/>
          </w:rPr>
          <w:t>http://pqdtoen.proquest.com</w:t>
        </w:r>
      </w:hyperlink>
    </w:p>
    <w:p w:rsidR="00BA6C24" w:rsidRPr="00523290" w:rsidRDefault="00BA6C24" w:rsidP="00BA6C24">
      <w:pPr>
        <w:jc w:val="center"/>
        <w:rPr>
          <w:rFonts w:cs="B Nazanin"/>
          <w:sz w:val="24"/>
          <w:szCs w:val="24"/>
          <w:lang w:bidi="fa-IR"/>
        </w:rPr>
      </w:pPr>
      <w:r w:rsidRPr="00523290">
        <w:rPr>
          <w:rFonts w:cs="B Nazanin" w:hint="cs"/>
          <w:sz w:val="24"/>
          <w:szCs w:val="24"/>
          <w:rtl/>
          <w:lang w:bidi="fa-IR"/>
        </w:rPr>
        <w:t xml:space="preserve">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52329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</w:p>
    <w:p w:rsidR="00BA6C24" w:rsidRDefault="00BA6C24" w:rsidP="00BA6C24">
      <w:pPr>
        <w:tabs>
          <w:tab w:val="left" w:pos="8058"/>
        </w:tabs>
        <w:bidi/>
        <w:ind w:left="-306" w:right="-142"/>
        <w:rPr>
          <w:rFonts w:cs="B Nazanin"/>
          <w:sz w:val="24"/>
          <w:szCs w:val="24"/>
          <w:rtl/>
          <w:lang w:bidi="fa-IR"/>
        </w:rPr>
      </w:pPr>
      <w:r w:rsidRPr="00523290">
        <w:rPr>
          <w:rFonts w:cs="B Nazanin" w:hint="cs"/>
          <w:sz w:val="24"/>
          <w:szCs w:val="24"/>
          <w:rtl/>
          <w:lang w:bidi="fa-IR"/>
        </w:rPr>
        <w:t>دسترسی تمام متن به پورتال پایا</w:t>
      </w:r>
      <w:r>
        <w:rPr>
          <w:rFonts w:cs="B Nazanin" w:hint="cs"/>
          <w:sz w:val="24"/>
          <w:szCs w:val="24"/>
          <w:rtl/>
          <w:lang w:bidi="fa-IR"/>
        </w:rPr>
        <w:t xml:space="preserve">ن نامه های دانشگاه های اروپا: </w:t>
      </w:r>
    </w:p>
    <w:p w:rsidR="00BA6C24" w:rsidRDefault="00BA6C24" w:rsidP="00BA6C24">
      <w:pPr>
        <w:tabs>
          <w:tab w:val="left" w:pos="8058"/>
        </w:tabs>
        <w:bidi/>
        <w:ind w:left="-306" w:right="-142"/>
        <w:jc w:val="right"/>
        <w:rPr>
          <w:rFonts w:ascii="Arial" w:eastAsia="Times New Roman" w:hAnsi="Arial" w:cs="B Nazanin"/>
          <w:color w:val="555555"/>
          <w:sz w:val="24"/>
          <w:szCs w:val="24"/>
        </w:rPr>
      </w:pPr>
      <w:r w:rsidRPr="00523290">
        <w:rPr>
          <w:rFonts w:cs="B Nazanin"/>
          <w:sz w:val="24"/>
          <w:szCs w:val="24"/>
          <w:lang w:bidi="fa-IR"/>
        </w:rPr>
        <w:t xml:space="preserve">                                            </w:t>
      </w:r>
      <w:r w:rsidRPr="00523290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23290">
        <w:rPr>
          <w:rFonts w:cs="B Nazanin"/>
          <w:sz w:val="24"/>
          <w:szCs w:val="24"/>
          <w:lang w:bidi="fa-IR"/>
        </w:rPr>
        <w:t xml:space="preserve">   </w:t>
      </w:r>
      <w:hyperlink r:id="rId10" w:history="1">
        <w:r w:rsidRPr="00523290">
          <w:rPr>
            <w:rStyle w:val="Hyperlink"/>
            <w:rFonts w:cs="B Nazanin"/>
            <w:sz w:val="24"/>
            <w:szCs w:val="24"/>
            <w:lang w:bidi="fa-IR"/>
          </w:rPr>
          <w:t>www.dart-europ.eu</w:t>
        </w:r>
      </w:hyperlink>
      <w:r>
        <w:rPr>
          <w:rStyle w:val="Hyperlink"/>
          <w:rFonts w:cs="B Nazanin"/>
          <w:sz w:val="24"/>
          <w:szCs w:val="24"/>
          <w:lang w:bidi="fa-IR"/>
        </w:rPr>
        <w:t xml:space="preserve">     </w:t>
      </w:r>
      <w:r w:rsidRPr="00523290">
        <w:rPr>
          <w:rFonts w:ascii="Arial" w:eastAsia="Times New Roman" w:hAnsi="Arial" w:cs="B Nazanin"/>
          <w:color w:val="555555"/>
          <w:sz w:val="24"/>
          <w:szCs w:val="24"/>
        </w:rPr>
        <w:br/>
      </w:r>
    </w:p>
    <w:p w:rsidR="00BA6C24" w:rsidRPr="003E3410" w:rsidRDefault="00BA6C24" w:rsidP="00BA6C24">
      <w:pPr>
        <w:tabs>
          <w:tab w:val="left" w:pos="8058"/>
        </w:tabs>
        <w:bidi/>
        <w:ind w:right="-142"/>
        <w:rPr>
          <w:rFonts w:ascii="Arial" w:eastAsia="Times New Roman" w:hAnsi="Arial" w:cs="B Nazanin"/>
          <w:color w:val="000000" w:themeColor="text1"/>
          <w:sz w:val="24"/>
          <w:szCs w:val="24"/>
        </w:rPr>
      </w:pPr>
      <w:r w:rsidRPr="003E3410">
        <w:rPr>
          <w:rFonts w:ascii="Arial" w:eastAsia="Times New Roman" w:hAnsi="Arial" w:cs="B Nazanin" w:hint="cs"/>
          <w:color w:val="000000" w:themeColor="text1"/>
          <w:sz w:val="24"/>
          <w:szCs w:val="24"/>
          <w:rtl/>
        </w:rPr>
        <w:t xml:space="preserve">دسترسی به متن </w:t>
      </w:r>
      <w:r w:rsidRPr="003E3410">
        <w:rPr>
          <w:rFonts w:ascii="Arial" w:eastAsia="Times New Roman" w:hAnsi="Arial" w:cs="B Nazanin"/>
          <w:color w:val="000000" w:themeColor="text1"/>
          <w:sz w:val="24"/>
          <w:szCs w:val="24"/>
          <w:rtl/>
        </w:rPr>
        <w:t>کامل</w:t>
      </w:r>
      <w:r w:rsidRPr="003E3410">
        <w:rPr>
          <w:rFonts w:ascii="Arial" w:eastAsia="Times New Roman" w:hAnsi="Arial" w:cs="B Nazanin" w:hint="cs"/>
          <w:color w:val="000000" w:themeColor="text1"/>
          <w:sz w:val="24"/>
          <w:szCs w:val="24"/>
          <w:rtl/>
        </w:rPr>
        <w:t xml:space="preserve"> </w:t>
      </w:r>
      <w:r w:rsidRPr="003E3410">
        <w:rPr>
          <w:rFonts w:ascii="Arial" w:eastAsia="Times New Roman" w:hAnsi="Arial" w:cs="B Nazanin"/>
          <w:color w:val="000000" w:themeColor="text1"/>
          <w:sz w:val="24"/>
          <w:szCs w:val="24"/>
          <w:rtl/>
        </w:rPr>
        <w:t>پايان نامه هاي 435 دانشگا</w:t>
      </w:r>
      <w:r w:rsidRPr="003E3410">
        <w:rPr>
          <w:rFonts w:ascii="Arial" w:eastAsia="Times New Roman" w:hAnsi="Arial" w:cs="B Nazanin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3E3410">
        <w:rPr>
          <w:rFonts w:ascii="Arial" w:eastAsia="Times New Roman" w:hAnsi="Arial" w:cs="B Nazanin"/>
          <w:color w:val="000000" w:themeColor="text1"/>
          <w:sz w:val="24"/>
          <w:szCs w:val="24"/>
          <w:rtl/>
        </w:rPr>
        <w:t>از24 کشور اروپايي</w:t>
      </w:r>
    </w:p>
    <w:p w:rsidR="00BA6C24" w:rsidRDefault="00BA6C24" w:rsidP="00BA6C24">
      <w:pPr>
        <w:tabs>
          <w:tab w:val="left" w:pos="8058"/>
        </w:tabs>
        <w:bidi/>
        <w:ind w:right="-142"/>
        <w:jc w:val="right"/>
        <w:rPr>
          <w:rFonts w:ascii="Arial" w:eastAsia="Times New Roman" w:hAnsi="Arial" w:cs="B Nazanin"/>
          <w:color w:val="0000FF"/>
          <w:sz w:val="24"/>
          <w:szCs w:val="24"/>
          <w:u w:val="single"/>
        </w:rPr>
      </w:pPr>
      <w:hyperlink r:id="rId11" w:tgtFrame="_blank" w:history="1">
        <w:r w:rsidRPr="00523290">
          <w:rPr>
            <w:rFonts w:ascii="Arial" w:eastAsia="Times New Roman" w:hAnsi="Arial" w:cs="B Nazanin"/>
            <w:color w:val="0000FF"/>
            <w:sz w:val="24"/>
            <w:szCs w:val="24"/>
            <w:u w:val="single"/>
          </w:rPr>
          <w:t>http://www.dart-europe.eu/basic-search.php</w:t>
        </w:r>
      </w:hyperlink>
      <w:r>
        <w:rPr>
          <w:rFonts w:ascii="Arial" w:eastAsia="Times New Roman" w:hAnsi="Arial" w:cs="B Nazanin"/>
          <w:color w:val="0000FF"/>
          <w:sz w:val="24"/>
          <w:szCs w:val="24"/>
          <w:u w:val="single"/>
        </w:rPr>
        <w:t xml:space="preserve">   </w:t>
      </w:r>
    </w:p>
    <w:p w:rsidR="00BA6C24" w:rsidRDefault="00BA6C24" w:rsidP="00BA6C24">
      <w:pPr>
        <w:tabs>
          <w:tab w:val="left" w:pos="8058"/>
        </w:tabs>
        <w:bidi/>
        <w:ind w:right="-142"/>
        <w:rPr>
          <w:rFonts w:ascii="Arial" w:eastAsia="Times New Roman" w:hAnsi="Arial" w:cs="B Nazanin"/>
          <w:color w:val="555555"/>
          <w:sz w:val="24"/>
          <w:szCs w:val="24"/>
        </w:rPr>
      </w:pPr>
      <w:r w:rsidRPr="003E3410">
        <w:rPr>
          <w:rFonts w:ascii="Arial" w:eastAsia="Times New Roman" w:hAnsi="Arial" w:cs="B Nazanin"/>
          <w:color w:val="000000" w:themeColor="text1"/>
          <w:sz w:val="24"/>
          <w:szCs w:val="24"/>
          <w:rtl/>
        </w:rPr>
        <w:t>دسترسي به پايان نامه ها</w:t>
      </w:r>
      <w:r w:rsidRPr="003E3410">
        <w:rPr>
          <w:rFonts w:ascii="Arial" w:eastAsia="Times New Roman" w:hAnsi="Arial" w:cs="B Nazanin" w:hint="cs"/>
          <w:color w:val="000000" w:themeColor="text1"/>
          <w:sz w:val="24"/>
          <w:szCs w:val="24"/>
          <w:rtl/>
        </w:rPr>
        <w:t>ی</w:t>
      </w:r>
      <w:r w:rsidRPr="003E3410">
        <w:rPr>
          <w:rFonts w:ascii="Arial" w:eastAsia="Times New Roman" w:hAnsi="Arial" w:cs="B Nazanin"/>
          <w:color w:val="000000" w:themeColor="text1"/>
          <w:sz w:val="24"/>
          <w:szCs w:val="24"/>
        </w:rPr>
        <w:t xml:space="preserve"> </w:t>
      </w:r>
      <w:r w:rsidRPr="003E3410">
        <w:rPr>
          <w:rFonts w:ascii="Arial" w:eastAsia="Times New Roman" w:hAnsi="Arial" w:cs="B Nazanin"/>
          <w:color w:val="000000" w:themeColor="text1"/>
          <w:sz w:val="24"/>
          <w:szCs w:val="24"/>
          <w:rtl/>
        </w:rPr>
        <w:t>الکترونيکي دانشگاه ناتينگهام</w:t>
      </w:r>
    </w:p>
    <w:p w:rsidR="00BA6C24" w:rsidRPr="002B05BA" w:rsidRDefault="00BA6C24" w:rsidP="00BA6C24">
      <w:pPr>
        <w:tabs>
          <w:tab w:val="left" w:pos="8058"/>
        </w:tabs>
        <w:ind w:right="-142"/>
        <w:rPr>
          <w:rFonts w:ascii="Arial" w:eastAsia="Times New Roman" w:hAnsi="Arial" w:cs="B Nazanin"/>
          <w:color w:val="555555"/>
          <w:sz w:val="24"/>
          <w:szCs w:val="24"/>
        </w:rPr>
      </w:pPr>
      <w:hyperlink r:id="rId12" w:tgtFrame="_blank" w:history="1">
        <w:r w:rsidRPr="00523290">
          <w:rPr>
            <w:rFonts w:ascii="Arial" w:eastAsia="Times New Roman" w:hAnsi="Arial" w:cs="B Nazanin"/>
            <w:color w:val="0000FF"/>
            <w:sz w:val="24"/>
            <w:szCs w:val="24"/>
            <w:u w:val="single"/>
          </w:rPr>
          <w:t>http://etheses.nottingham.ac.uk/</w:t>
        </w:r>
      </w:hyperlink>
      <w:r w:rsidRPr="00523290">
        <w:rPr>
          <w:rFonts w:cs="B Nazanin"/>
          <w:sz w:val="24"/>
          <w:szCs w:val="24"/>
          <w:lang w:bidi="fa-IR"/>
        </w:rPr>
        <w:tab/>
        <w:t xml:space="preserve">                                  </w:t>
      </w:r>
    </w:p>
    <w:p w:rsidR="00BA6C24" w:rsidRDefault="00BA6C24" w:rsidP="00BA6C24">
      <w:pPr>
        <w:bidi/>
        <w:ind w:left="-22"/>
        <w:rPr>
          <w:rFonts w:cs="B Nazanin"/>
          <w:sz w:val="24"/>
          <w:szCs w:val="24"/>
          <w:rtl/>
          <w:lang w:bidi="fa-IR"/>
        </w:rPr>
      </w:pPr>
    </w:p>
    <w:p w:rsidR="00BA6C24" w:rsidRDefault="00BA6C24" w:rsidP="00BA6C24">
      <w:pPr>
        <w:bidi/>
        <w:ind w:left="-23"/>
        <w:rPr>
          <w:rFonts w:ascii="Arial" w:eastAsia="Times New Roman" w:hAnsi="Arial" w:cs="B Nazanin"/>
          <w:color w:val="555555"/>
          <w:sz w:val="24"/>
          <w:szCs w:val="24"/>
          <w:rtl/>
        </w:rPr>
      </w:pPr>
    </w:p>
    <w:p w:rsidR="00BA6C24" w:rsidRDefault="00BA6C24" w:rsidP="00BA6C24">
      <w:pPr>
        <w:bidi/>
        <w:ind w:left="-23"/>
        <w:rPr>
          <w:rFonts w:ascii="Arial" w:eastAsia="Times New Roman" w:hAnsi="Arial" w:cs="B Nazanin"/>
          <w:color w:val="000000" w:themeColor="text1"/>
          <w:sz w:val="24"/>
          <w:szCs w:val="24"/>
          <w:rtl/>
        </w:rPr>
      </w:pPr>
      <w:r w:rsidRPr="003E3410">
        <w:rPr>
          <w:rFonts w:ascii="Arial" w:eastAsia="Times New Roman" w:hAnsi="Arial" w:cs="B Nazanin" w:hint="cs"/>
          <w:color w:val="000000" w:themeColor="text1"/>
          <w:sz w:val="24"/>
          <w:szCs w:val="24"/>
          <w:rtl/>
        </w:rPr>
        <w:t>سایتهای دانلود پایان نامه رایگان</w:t>
      </w:r>
    </w:p>
    <w:tbl>
      <w:tblPr>
        <w:bidiVisual/>
        <w:tblW w:w="11220" w:type="dxa"/>
        <w:jc w:val="center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5181"/>
        <w:gridCol w:w="6039"/>
      </w:tblGrid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24" w:space="0" w:color="8064A2"/>
              <w:left w:val="single" w:sz="24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>پايان نامه هاي الكترونيكي دانشگاه ويرجينيا</w:t>
            </w:r>
          </w:p>
        </w:tc>
        <w:tc>
          <w:tcPr>
            <w:tcW w:w="5944" w:type="dxa"/>
            <w:tcBorders>
              <w:top w:val="single" w:sz="24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rFonts w:asciiTheme="majorBidi" w:eastAsiaTheme="majorEastAsia" w:hAnsiTheme="majorBidi" w:cstheme="majorBidi"/>
                </w:rPr>
                <w:t>http://vtechworks.lib.vt.edu/handle/</w:t>
              </w:r>
              <w:r>
                <w:rPr>
                  <w:rStyle w:val="Hyperlink"/>
                  <w:rFonts w:asciiTheme="majorBidi" w:eastAsiaTheme="majorEastAsia" w:hAnsiTheme="majorBidi" w:cstheme="majorBidi"/>
                  <w:rtl/>
                  <w:lang w:bidi="fa-IR"/>
                </w:rPr>
                <w:t>۱۰۹۱۹/۵۵۳۴</w:t>
              </w:r>
              <w:r>
                <w:rPr>
                  <w:rStyle w:val="Hyperlink"/>
                  <w:rFonts w:asciiTheme="majorBidi" w:eastAsiaTheme="majorEastAsia" w:hAnsiTheme="majorBidi" w:cstheme="majorBidi"/>
                </w:rPr>
                <w:t>/advanced-search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t>پايان نامه هاي الكترونيكي دانشگاه بريگهام با امكان مرور و جستجو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http://scholarsarchive.byu.edu/etd/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>پايان نامه هاي الكترونيكي با امكان مشاهده فهرست موضوعي، فهرست مقاطع تحصيلي و جستجو از دانشگاه دكوئسن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http://digital.library.duq.edu/cdm-etd</w:t>
              </w:r>
              <w:r>
                <w:rPr>
                  <w:rStyle w:val="Hyperlink"/>
                  <w:rFonts w:asciiTheme="majorBidi" w:hAnsiTheme="majorBidi" w:cstheme="majorBidi" w:hint="cs"/>
                  <w:rtl/>
                </w:rPr>
                <w:t>/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>امكان جستجوي پيشرفته و مشاهده فهرست پايان نامه ها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http://etd.library.vanderbilt.edu/ETD-search/search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پايان نامه هاي دانشگاه ويك فرست از سال 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t>۱۹۶۵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http://wakespace.lib.wfu.edu/handle/</w:t>
              </w:r>
              <w:r>
                <w:rPr>
                  <w:rStyle w:val="Hyperlink"/>
                  <w:rFonts w:asciiTheme="majorBidi" w:hAnsiTheme="majorBidi" w:cstheme="majorBidi"/>
                  <w:rtl/>
                  <w:lang w:bidi="fa-IR"/>
                </w:rPr>
                <w:t>۱۰۳۳۹/۳۸۱۳۲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lastRenderedPageBreak/>
              <w:t>دسترسي به متن</w:t>
            </w:r>
            <w:r>
              <w:rPr>
                <w:rFonts w:ascii="Cambria" w:eastAsiaTheme="majorEastAsia" w:hAnsi="Cambria" w:cs="Times New Roman"/>
                <w:color w:val="000000"/>
                <w:rtl/>
              </w:rPr>
              <w:t> 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حدود 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t>۲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 ميليون پايان نامه</w:t>
            </w:r>
            <w:r>
              <w:rPr>
                <w:rFonts w:ascii="Cambria" w:eastAsiaTheme="majorEastAsia" w:hAnsi="Cambria" w:cs="Times New Roman"/>
                <w:color w:val="000000"/>
                <w:rtl/>
              </w:rPr>
              <w:t> 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از 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t>۸۰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 دانشگاه جهان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18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http://oatd.org</w:t>
              </w:r>
              <w:r>
                <w:rPr>
                  <w:rStyle w:val="Hyperlink"/>
                  <w:rFonts w:asciiTheme="majorBidi" w:hAnsiTheme="majorBidi" w:cstheme="majorBidi" w:hint="cs"/>
                  <w:rtl/>
                </w:rPr>
                <w:t>/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>موتور جستجوي</w:t>
            </w:r>
            <w:r>
              <w:rPr>
                <w:rFonts w:asciiTheme="majorHAnsi" w:eastAsiaTheme="majorEastAsia" w:hAnsiTheme="majorHAnsi" w:cs="B Mitra"/>
                <w:color w:val="000000"/>
              </w:rPr>
              <w:t xml:space="preserve"> DART-Europe   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دسترسي به متن كامل 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t>۵۴۶۰۰۰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 پايان نامه‌ي الكترونيكي از 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t>۲۸</w:t>
            </w: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 xml:space="preserve"> دانشگاه اروپايي را فراهم كرده است</w:t>
            </w:r>
            <w:r>
              <w:rPr>
                <w:rFonts w:asciiTheme="majorHAnsi" w:eastAsiaTheme="majorEastAsia" w:hAnsiTheme="majorHAnsi" w:cs="B Mitra"/>
                <w:color w:val="000000"/>
              </w:rPr>
              <w:t>.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19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http://www.dart-europe.eu/basic-search.php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</w:rPr>
              <w:t>پايان نامه هاي الكترونيكي تمامي رشته ها در دانشگاه لويزياناي آمريكا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rtl/>
              </w:rPr>
            </w:pPr>
            <w:hyperlink r:id="rId20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http://etd.lsu.edu/cgi-bin/ETD-browse/browse</w:t>
              </w:r>
            </w:hyperlink>
          </w:p>
          <w:p w:rsidR="00BA6C24" w:rsidRDefault="00BA6C24" w:rsidP="000F311F">
            <w:r>
              <w:rPr>
                <w:rFonts w:asciiTheme="majorBidi" w:hAnsiTheme="majorBidi" w:cstheme="majorBidi"/>
                <w:rtl/>
              </w:rPr>
              <w:t> </w:t>
            </w:r>
          </w:p>
          <w:p w:rsidR="00BA6C24" w:rsidRDefault="00BA6C24" w:rsidP="000F311F">
            <w:pPr>
              <w:rPr>
                <w:sz w:val="24"/>
                <w:szCs w:val="24"/>
              </w:rPr>
            </w:pPr>
            <w:hyperlink r:id="rId21" w:tgtFrame="_blank" w:history="1">
              <w:r>
                <w:rPr>
                  <w:rStyle w:val="Hyperlink"/>
                  <w:rFonts w:asciiTheme="majorBidi" w:hAnsiTheme="majorBidi" w:cstheme="majorBidi"/>
                  <w:lang w:bidi="fa-IR"/>
                </w:rPr>
                <w:t>http://etd.lsu.edu/ETD-db/ETD-search/search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Verdana" w:hAnsi="Verdana" w:cs="B Mitra" w:hint="cs"/>
                <w:color w:val="000000"/>
                <w:rtl/>
              </w:rPr>
              <w:t>مقالات پژوهشي و كنفرانس، منابع صوتي تصويري، پايان نامه هاي تحقيقاتي دانشگاه پيتزبرگ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22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http://d-scholarship.pitt.edu/cgi/search/advanced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Verdana" w:hAnsi="Verdana" w:cs="B Mitra" w:hint="cs"/>
                <w:color w:val="000000"/>
                <w:rtl/>
                <w:lang w:bidi="fa-IR"/>
              </w:rPr>
              <w:t>پايان نامه هاي دانشگاه فلوريدا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rtl/>
              </w:rPr>
            </w:pPr>
            <w:hyperlink r:id="rId23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http://www.uflib.ufl.edu/etd.html</w:t>
              </w:r>
            </w:hyperlink>
          </w:p>
          <w:p w:rsidR="00BA6C24" w:rsidRDefault="00BA6C24" w:rsidP="000F311F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>
              <w:rPr>
                <w:rFonts w:asciiTheme="majorBidi" w:hAnsiTheme="majorBidi" w:cstheme="majorBidi"/>
                <w:lang w:bidi="fa-IR"/>
              </w:rPr>
              <w:t xml:space="preserve">  online only</w:t>
            </w:r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Verdana" w:hAnsi="Verdana" w:cs="B Mitra" w:hint="cs"/>
                <w:color w:val="000000"/>
                <w:rtl/>
              </w:rPr>
              <w:t>م</w:t>
            </w:r>
            <w:r>
              <w:rPr>
                <w:rFonts w:ascii="Verdana" w:hAnsi="Verdana" w:cs="B Mitra" w:hint="cs"/>
                <w:color w:val="000000"/>
                <w:rtl/>
                <w:lang w:bidi="fa-IR"/>
              </w:rPr>
              <w:t>ركز پايان نامه هاي الكترونيكي دانشگاه اوهايو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24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http://etd.ohiolink.edu/</w:t>
              </w:r>
            </w:hyperlink>
          </w:p>
        </w:tc>
      </w:tr>
      <w:tr w:rsidR="00BA6C24" w:rsidTr="000F311F">
        <w:trPr>
          <w:trHeight w:val="660"/>
          <w:jc w:val="center"/>
        </w:trPr>
        <w:tc>
          <w:tcPr>
            <w:tcW w:w="5100" w:type="dxa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color w:val="000000"/>
                <w:rtl/>
              </w:rPr>
              <w:t xml:space="preserve">دريافت رايگان مقالات و پايان نامه هاي لاتين از سايت </w:t>
            </w:r>
            <w:r>
              <w:rPr>
                <w:rStyle w:val="Strong"/>
                <w:color w:val="000000"/>
              </w:rPr>
              <w:t>NDLTD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25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http://www.ndltd.org/resources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Arial" w:eastAsiaTheme="majorEastAsia" w:hAnsi="Arial" w:cs="B Mitra" w:hint="cs"/>
                <w:color w:val="000000"/>
                <w:rtl/>
                <w:lang w:bidi="fa-IR"/>
              </w:rPr>
              <w:t xml:space="preserve">پايان نامه هاي موسسه تكنولوژي ماساچوست </w:t>
            </w:r>
            <w:r>
              <w:rPr>
                <w:rFonts w:ascii="Arial" w:eastAsiaTheme="majorEastAsia" w:hAnsi="Arial" w:cs="B Mitra" w:hint="cs"/>
                <w:color w:val="000000"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="Arial" w:eastAsiaTheme="majorEastAsia" w:hAnsi="Arial" w:cs="B Mitra"/>
                <w:color w:val="000000"/>
                <w:sz w:val="20"/>
                <w:szCs w:val="20"/>
                <w:lang w:bidi="fa-IR"/>
              </w:rPr>
              <w:t>MIT</w:t>
            </w:r>
            <w:r>
              <w:rPr>
                <w:rFonts w:ascii="Arial" w:eastAsiaTheme="majorEastAsia" w:hAnsi="Arial" w:cs="B Mitra" w:hint="cs"/>
                <w:color w:val="000000"/>
                <w:sz w:val="20"/>
                <w:szCs w:val="20"/>
                <w:rtl/>
                <w:lang w:bidi="fa-IR"/>
              </w:rPr>
              <w:t>)</w:t>
            </w:r>
            <w:r>
              <w:rPr>
                <w:rFonts w:ascii="Arial" w:eastAsiaTheme="majorEastAsia" w:hAnsi="Arial" w:cs="B Mitra" w:hint="cs"/>
                <w:color w:val="000000"/>
                <w:rtl/>
                <w:lang w:bidi="fa-IR"/>
              </w:rPr>
              <w:t>: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26" w:tgtFrame="_blank" w:tooltip="كتابخانه موسسه تكنولوژي ماساچوست" w:history="1">
              <w:r>
                <w:rPr>
                  <w:rStyle w:val="Hyperlink"/>
                  <w:rFonts w:asciiTheme="majorBidi" w:hAnsiTheme="majorBidi" w:cstheme="majorBidi"/>
                </w:rPr>
                <w:t>http://dshttp://dspace.mit.edu/advanced-search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Arial" w:eastAsiaTheme="majorEastAsia" w:hAnsi="Arial" w:cs="B Mitra" w:hint="cs"/>
                <w:color w:val="000000"/>
                <w:rtl/>
                <w:lang w:bidi="fa-IR"/>
              </w:rPr>
              <w:t>دانشگاه تگزاس (</w:t>
            </w:r>
            <w:r>
              <w:rPr>
                <w:rFonts w:ascii="Arial" w:eastAsiaTheme="majorEastAsia" w:hAnsi="Arial" w:cs="B Mitra"/>
                <w:color w:val="000000"/>
                <w:sz w:val="20"/>
                <w:szCs w:val="20"/>
                <w:lang w:bidi="fa-IR"/>
              </w:rPr>
              <w:t>TEXAS</w:t>
            </w:r>
            <w:r>
              <w:rPr>
                <w:rFonts w:ascii="Arial" w:eastAsiaTheme="majorEastAsia" w:hAnsi="Arial" w:cs="B Mitra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27" w:tgtFrame="_blank" w:history="1">
              <w:r>
                <w:rPr>
                  <w:rStyle w:val="Hyperlink"/>
                  <w:rFonts w:asciiTheme="majorBidi" w:hAnsiTheme="majorBidi" w:cstheme="majorBidi"/>
                </w:rPr>
                <w:t>http://oaktrust.library.tamu.edu/discover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Style w:val="Hyperlink"/>
                <w:rFonts w:ascii="Tahoma" w:eastAsiaTheme="majorEastAsia" w:hAnsi="Tahoma" w:cs="B Mitra" w:hint="cs"/>
                <w:color w:val="000000"/>
                <w:rtl/>
                <w:lang w:bidi="fa-IR"/>
              </w:rPr>
              <w:t>ليست تعدادي از پايان نامه هاي رايگان در كتابخانه دانشگاه ويليامز آمده است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28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http://library.williams.edu/theses/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Arial" w:eastAsiaTheme="majorEastAsia" w:hAnsi="Arial" w:cs="B Mitra" w:hint="cs"/>
                <w:color w:val="000000"/>
                <w:rtl/>
                <w:lang w:bidi="fa-IR"/>
              </w:rPr>
              <w:t>متن كامل پايان نامه هاي ۳۴ دانشگاه از شمال اورپا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29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http://www.diva-portal.org/smash/search.jsf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Arial" w:eastAsiaTheme="majorEastAsia" w:hAnsi="Arial" w:cs="B Mitra" w:hint="cs"/>
                <w:color w:val="000000"/>
                <w:rtl/>
                <w:lang w:bidi="fa-IR"/>
              </w:rPr>
              <w:t>دانلود پايان نامه هاي دانشگاه سوئد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30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http://www.essays.se/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Tahoma" w:eastAsiaTheme="majorEastAsia" w:hAnsi="Tahoma" w:cs="B Mitra" w:hint="cs"/>
                <w:color w:val="000000"/>
                <w:rtl/>
                <w:lang w:bidi="fa-IR"/>
              </w:rPr>
              <w:t>جستجوي پايان نامه هاي دانشگاه هنگ كنگ - دسترسي آزاد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31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  <w:lang w:bidi="fa-IR"/>
                </w:rPr>
                <w:t>http://hub.hku.hk/advanced-search?field</w:t>
              </w:r>
              <w:r>
                <w:rPr>
                  <w:rStyle w:val="Hyperlink"/>
                  <w:rFonts w:asciiTheme="majorBidi" w:hAnsiTheme="majorBidi" w:cstheme="majorBidi" w:hint="cs"/>
                  <w:color w:val="0000FF"/>
                  <w:rtl/>
                  <w:lang w:bidi="fa-IR"/>
                </w:rPr>
                <w:t>۱</w:t>
              </w:r>
              <w:r>
                <w:rPr>
                  <w:rStyle w:val="Hyperlink"/>
                  <w:rFonts w:asciiTheme="majorBidi" w:hAnsiTheme="majorBidi" w:cstheme="majorBidi"/>
                  <w:color w:val="0000FF"/>
                  <w:lang w:bidi="fa-IR"/>
                </w:rPr>
                <w:t>=</w:t>
              </w:r>
              <w:proofErr w:type="spellStart"/>
              <w:r>
                <w:rPr>
                  <w:rStyle w:val="Hyperlink"/>
                  <w:rFonts w:asciiTheme="majorBidi" w:hAnsiTheme="majorBidi" w:cstheme="majorBidi"/>
                  <w:color w:val="0000FF"/>
                  <w:lang w:bidi="fa-IR"/>
                </w:rPr>
                <w:t>title&amp;thesis</w:t>
              </w:r>
              <w:proofErr w:type="spellEnd"/>
              <w:r>
                <w:rPr>
                  <w:rStyle w:val="Hyperlink"/>
                  <w:rFonts w:asciiTheme="majorBidi" w:hAnsiTheme="majorBidi" w:cstheme="majorBidi"/>
                  <w:color w:val="0000FF"/>
                  <w:lang w:bidi="fa-IR"/>
                </w:rPr>
                <w:t>=</w:t>
              </w:r>
              <w:r>
                <w:rPr>
                  <w:rStyle w:val="Hyperlink"/>
                  <w:rFonts w:asciiTheme="majorBidi" w:hAnsiTheme="majorBidi" w:cstheme="majorBidi" w:hint="cs"/>
                  <w:color w:val="0000FF"/>
                  <w:rtl/>
                  <w:lang w:bidi="fa-IR"/>
                </w:rPr>
                <w:t>۱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Tahoma" w:eastAsiaTheme="majorEastAsia" w:hAnsi="Tahoma" w:cs="B Mitra" w:hint="cs"/>
                <w:color w:val="000000"/>
                <w:rtl/>
              </w:rPr>
              <w:t>پايان نامه هاي رايگان سايت پروكوئست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32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http://pqdtopen.proquest.com/search.html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Style w:val="Strong"/>
                <w:rFonts w:asciiTheme="majorHAnsi" w:eastAsiaTheme="majorEastAsia" w:hAnsiTheme="majorHAnsi" w:cs="B Mitra" w:hint="cs"/>
                <w:b w:val="0"/>
                <w:bCs w:val="0"/>
                <w:color w:val="000000"/>
                <w:rtl/>
                <w:lang w:bidi="fa-IR"/>
              </w:rPr>
              <w:t>دسترسي آزاد به پايان نامه هاي دانشگاه هاي كانادا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33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http://amicus.collectionscanada.gc.ca/thesescanada-bin/Main/AdvSearch?coll=</w:t>
              </w:r>
              <w:r>
                <w:rPr>
                  <w:rStyle w:val="Hyperlink"/>
                  <w:rFonts w:asciiTheme="majorBidi" w:hAnsiTheme="majorBidi" w:cstheme="majorBidi"/>
                  <w:color w:val="0000FF"/>
                  <w:rtl/>
                  <w:lang w:bidi="fa-IR"/>
                </w:rPr>
                <w:t>۱۸</w:t>
              </w:r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&amp;l=</w:t>
              </w:r>
              <w:r>
                <w:rPr>
                  <w:rStyle w:val="Hyperlink"/>
                  <w:rFonts w:asciiTheme="majorBidi" w:hAnsiTheme="majorBidi" w:cstheme="majorBidi"/>
                  <w:color w:val="0000FF"/>
                  <w:rtl/>
                  <w:lang w:bidi="fa-IR"/>
                </w:rPr>
                <w:t>۰</w:t>
              </w:r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&amp;v=</w:t>
              </w:r>
              <w:r>
                <w:rPr>
                  <w:rStyle w:val="Hyperlink"/>
                  <w:rFonts w:asciiTheme="majorBidi" w:hAnsiTheme="majorBidi" w:cstheme="majorBidi"/>
                  <w:color w:val="0000FF"/>
                  <w:rtl/>
                  <w:lang w:bidi="fa-IR"/>
                </w:rPr>
                <w:t>۱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t>پايان نامه هاي الكترونيكي دانشگاه پريتوريا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24" w:space="0" w:color="8064A2" w:themeColor="accent4"/>
            </w:tcBorders>
            <w:shd w:val="clear" w:color="auto" w:fill="auto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34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  <w:lang w:bidi="fa-IR"/>
                </w:rPr>
                <w:t>http://upetd.up.ac.za/ETD-db/ETD-search/search</w:t>
              </w:r>
            </w:hyperlink>
          </w:p>
        </w:tc>
      </w:tr>
      <w:tr w:rsidR="00BA6C24" w:rsidTr="000F311F">
        <w:trPr>
          <w:trHeight w:val="719"/>
          <w:jc w:val="center"/>
        </w:trPr>
        <w:tc>
          <w:tcPr>
            <w:tcW w:w="0" w:type="auto"/>
            <w:tcBorders>
              <w:top w:val="single" w:sz="8" w:space="0" w:color="8064A2" w:themeColor="accent4"/>
              <w:left w:val="single" w:sz="24" w:space="0" w:color="8064A2" w:themeColor="accent4"/>
              <w:bottom w:val="single" w:sz="24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bidi/>
              <w:rPr>
                <w:rtl/>
              </w:rPr>
            </w:pPr>
            <w:r>
              <w:rPr>
                <w:rFonts w:asciiTheme="majorHAnsi" w:eastAsiaTheme="majorEastAsia" w:hAnsiTheme="majorHAnsi" w:cs="B Mitra" w:hint="cs"/>
                <w:color w:val="000000"/>
                <w:rtl/>
                <w:lang w:bidi="fa-IR"/>
              </w:rPr>
              <w:lastRenderedPageBreak/>
              <w:t>تحقيقات و پژوهش هاي انجام شده تمام متن در دانشگاه هلسينكي</w:t>
            </w:r>
          </w:p>
          <w:p w:rsidR="00BA6C24" w:rsidRDefault="00BA6C24" w:rsidP="000F311F">
            <w:pPr>
              <w:bidi/>
              <w:rPr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cs"/>
                <w:rtl/>
                <w:lang w:bidi="fa-IR"/>
              </w:rPr>
              <w:t> </w:t>
            </w:r>
          </w:p>
        </w:tc>
        <w:tc>
          <w:tcPr>
            <w:tcW w:w="594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24" w:space="0" w:color="8064A2" w:themeColor="accent4"/>
              <w:right w:val="single" w:sz="24" w:space="0" w:color="8064A2" w:themeColor="accent4"/>
            </w:tcBorders>
            <w:shd w:val="clear" w:color="auto" w:fill="DFD8E8" w:themeFill="accent4" w:themeFillTint="3F"/>
            <w:vAlign w:val="center"/>
            <w:hideMark/>
          </w:tcPr>
          <w:p w:rsidR="00BA6C24" w:rsidRDefault="00BA6C24" w:rsidP="000F311F">
            <w:pPr>
              <w:rPr>
                <w:sz w:val="24"/>
                <w:szCs w:val="24"/>
              </w:rPr>
            </w:pPr>
            <w:hyperlink r:id="rId35" w:tgtFrame="_blank" w:history="1">
              <w:r>
                <w:rPr>
                  <w:rStyle w:val="Hyperlink"/>
                  <w:rFonts w:asciiTheme="majorBidi" w:hAnsiTheme="majorBidi" w:cstheme="majorBidi"/>
                  <w:color w:val="0000FF"/>
                </w:rPr>
                <w:t>http://helda.helsinki.fi/advanced-search</w:t>
              </w:r>
            </w:hyperlink>
          </w:p>
        </w:tc>
      </w:tr>
    </w:tbl>
    <w:p w:rsidR="00BA6C24" w:rsidRDefault="00BA6C24" w:rsidP="00BA6C24">
      <w:pPr>
        <w:bidi/>
        <w:jc w:val="center"/>
      </w:pPr>
      <w:r>
        <w:rPr>
          <w:rtl/>
        </w:rPr>
        <w:t> </w:t>
      </w:r>
    </w:p>
    <w:tbl>
      <w:tblPr>
        <w:bidiVisual/>
        <w:tblW w:w="11340" w:type="dxa"/>
        <w:tblInd w:w="-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0"/>
      </w:tblGrid>
      <w:tr w:rsidR="00BA6C24" w:rsidTr="000F311F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rPr>
                <w:rFonts w:ascii="Tahoma" w:hAnsi="Tahoma" w:cs="Tahoma"/>
                <w:color w:val="000000"/>
                <w:sz w:val="17"/>
                <w:szCs w:val="17"/>
              </w:rPr>
            </w:pPr>
            <w:bookmarkStart w:id="0" w:name="_GoBack"/>
            <w:r>
              <w:rPr>
                <w:rFonts w:ascii="Tahoma" w:hAnsi="Tahoma" w:cs="Tahoma"/>
                <w:color w:val="0003FF"/>
                <w:sz w:val="17"/>
                <w:szCs w:val="17"/>
                <w:rtl/>
              </w:rPr>
              <w:t>دانلود متن کامل پایان نامه های لاتین در حوزه های موضوعی مختلف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6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http://pqdtopen.proquest.com/search.html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پرتال پایان نامه های دانشگاه های کشورهای اروپایی دارای بیش از 427 هزار عنوان پایان نامه از 536 دانشگاه از 27 کشور اروپایی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7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http://www.dart-europe.eu/basic-search.php</w:t>
              </w:r>
            </w:hyperlink>
          </w:p>
        </w:tc>
      </w:tr>
      <w:tr w:rsidR="00BA6C24" w:rsidTr="000F311F">
        <w:trPr>
          <w:trHeight w:val="38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بیش از 42 هزار پایان نامه الکترونیکی از 28 موسسه و دانشگاه قابل دسترس است.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8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https://etd.ohiolink.edu/ap:5:0::NO:5::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3FF"/>
                <w:sz w:val="17"/>
                <w:szCs w:val="17"/>
              </w:rPr>
              <w:t>NDLTD</w:t>
            </w: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سازمانی بین المللی است که پایان نامه های الکترونیکی در حوزه های موضوعی مختلف ارایه می دهد.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9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http://www.ndltd.org/serviceproviders/scirus-etd-search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دسترسی آزاد به بیش از 1.6 میلیون پایان نامه مربوط به 800 دانشگاه ،کالج و موسسه پژوهشی را فراهم می سازد.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0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http://oatd.org/</w:t>
              </w:r>
            </w:hyperlink>
          </w:p>
        </w:tc>
      </w:tr>
      <w:tr w:rsidR="00BA6C24" w:rsidTr="000F311F">
        <w:trPr>
          <w:trHeight w:val="535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پایان نامه های الکترونیکی کشور کانادا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1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http://amicus.collectionscanada.gc.ca/thesescanada-bin/Main/BasicSearch?coll=18&amp;l=0&amp;v=1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 xml:space="preserve">پرتال ملی پایان نامه های الکترونیکی مربوط به دانشگاه های آفریقای جنوبی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2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http://www.netd.ac.za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سایت پایان نامه های دانشگاه لوییزیانا بصورت تمام متن و رایگان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3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http://etd.lsu.edu/ETD-db/ETD-search/search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 xml:space="preserve">دسترسی تمام متن به پایان نامه های ارشد و دکتری دانشگاه </w:t>
            </w:r>
            <w:r>
              <w:rPr>
                <w:rFonts w:ascii="Tahoma" w:hAnsi="Tahoma" w:cs="Tahoma"/>
                <w:color w:val="0003FF"/>
                <w:sz w:val="17"/>
                <w:szCs w:val="17"/>
              </w:rPr>
              <w:t>Rhodes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4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http://eprints.ru.ac.za/cgi/search/advanced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دسترسی تمام متن به پایان نامه های دانشگاه کنکوردیای کانادا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5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http://spectrum.library.concordia.ca/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دسترسی به پایان نامه های</w:t>
            </w:r>
            <w:r>
              <w:rPr>
                <w:rFonts w:ascii="Tahoma" w:hAnsi="Tahoma" w:cs="Tahoma" w:hint="cs"/>
                <w:color w:val="0003FF"/>
                <w:sz w:val="17"/>
                <w:szCs w:val="17"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الکترونیکی دانشگاه ایالتی پن (</w:t>
            </w:r>
            <w:r>
              <w:rPr>
                <w:rFonts w:ascii="Tahoma" w:hAnsi="Tahoma" w:cs="Tahoma"/>
                <w:color w:val="0003FF"/>
                <w:sz w:val="17"/>
                <w:szCs w:val="17"/>
              </w:rPr>
              <w:t>Penn</w:t>
            </w: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6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https://etda.libraries.psu.edu/search/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 xml:space="preserve">پایان نامه های الکترونیکی تمام متن موسسه پلی تکنیک </w:t>
            </w:r>
            <w:r>
              <w:rPr>
                <w:rFonts w:ascii="Tahoma" w:hAnsi="Tahoma" w:cs="Tahoma"/>
                <w:color w:val="0003FF"/>
                <w:sz w:val="17"/>
                <w:szCs w:val="17"/>
              </w:rPr>
              <w:t>Worcester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7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http://www.wpi.edu/ETD-db/ETD-search/search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سایت کتابخانه ملی استرالیا است که امکان دریافت پایان نامه تمام متن در آن وجود دارد.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8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http://trove.nla.gov.au/?q&amp;adv=y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دسترسی به پایان نامه های الکترونیکی دانشگاه پیتسبورگ (</w:t>
            </w:r>
            <w:r>
              <w:rPr>
                <w:rFonts w:ascii="Tahoma" w:hAnsi="Tahoma" w:cs="Tahoma"/>
                <w:color w:val="0003FF"/>
                <w:sz w:val="17"/>
                <w:szCs w:val="17"/>
              </w:rPr>
              <w:t>Pittsburgh</w:t>
            </w: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9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http://d-scholarship.pitt.edu/cgi/search/advanced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دسترسی به پایان نامه های الکترونیکی دانشگاه پرتوریا (</w:t>
            </w:r>
            <w:r>
              <w:rPr>
                <w:rFonts w:ascii="Tahoma" w:hAnsi="Tahoma" w:cs="Tahoma"/>
                <w:color w:val="0003FF"/>
                <w:sz w:val="17"/>
                <w:szCs w:val="17"/>
              </w:rPr>
              <w:t>Pretoria</w:t>
            </w: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0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http://upetd.up.ac.za/UPeTD.htm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پایان نامه های الکترونیکی دانشگاه واندربیلت (</w:t>
            </w:r>
            <w:r>
              <w:rPr>
                <w:rFonts w:ascii="Tahoma" w:hAnsi="Tahoma" w:cs="Tahoma"/>
                <w:color w:val="0003FF"/>
                <w:sz w:val="17"/>
                <w:szCs w:val="17"/>
              </w:rPr>
              <w:t>Vanderbilt</w:t>
            </w: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1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http://etd.library.vanderbilt.edu/ETD-search/search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 xml:space="preserve">پایان نامه الکترونیکی دانشگاه </w:t>
            </w:r>
            <w:r>
              <w:rPr>
                <w:rFonts w:ascii="Tahoma" w:hAnsi="Tahoma" w:cs="Tahoma"/>
                <w:color w:val="0003FF"/>
                <w:sz w:val="17"/>
                <w:szCs w:val="17"/>
              </w:rPr>
              <w:t xml:space="preserve">Brigham Young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2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http://etd.byu.edu/collection.html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 xml:space="preserve">دسترسی تمام متن به پایان نامه های دانشگاه </w:t>
            </w:r>
            <w:proofErr w:type="spellStart"/>
            <w:r>
              <w:rPr>
                <w:rFonts w:ascii="Tahoma" w:hAnsi="Tahoma" w:cs="Tahoma"/>
                <w:color w:val="0003FF"/>
                <w:sz w:val="17"/>
                <w:szCs w:val="17"/>
              </w:rPr>
              <w:t>Duouesne</w:t>
            </w:r>
            <w:proofErr w:type="spellEnd"/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 xml:space="preserve"> از سال 2003 تا حال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3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http://digital.library.duq.edu/cdm-etd/</w:t>
              </w:r>
            </w:hyperlink>
          </w:p>
        </w:tc>
      </w:tr>
      <w:tr w:rsidR="00BA6C24" w:rsidTr="000F311F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 w:hint="cs"/>
                <w:color w:val="0003FF"/>
                <w:sz w:val="17"/>
                <w:szCs w:val="17"/>
                <w:rtl/>
                <w:lang w:bidi="fa-IR"/>
              </w:rPr>
              <w:t>مجموعه ای از پژوهش های موسسه تکنولوژی ماساچوست که پایان نامه ها را نیز در بر دارد و به صورت رایگان قابل دسترس است.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24" w:rsidRDefault="00BA6C24" w:rsidP="000F311F">
            <w:pPr>
              <w:bidi/>
              <w:spacing w:before="100" w:before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4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http://dspace.mit.edu/advanced-search</w:t>
              </w:r>
            </w:hyperlink>
          </w:p>
        </w:tc>
      </w:tr>
      <w:bookmarkEnd w:id="0"/>
    </w:tbl>
    <w:p w:rsidR="005F74B1" w:rsidRDefault="005F74B1"/>
    <w:sectPr w:rsidR="005F74B1" w:rsidSect="00DA69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24"/>
    <w:rsid w:val="005F74B1"/>
    <w:rsid w:val="00BA6C24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2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A6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2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A6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techworks.lib.vt.edu/handle/10919/5534/advanced-search" TargetMode="External"/><Relationship Id="rId18" Type="http://schemas.openxmlformats.org/officeDocument/2006/relationships/hyperlink" Target="http://oatd.org/" TargetMode="External"/><Relationship Id="rId26" Type="http://schemas.openxmlformats.org/officeDocument/2006/relationships/hyperlink" Target="http://dspace.mit.edu/" TargetMode="External"/><Relationship Id="rId39" Type="http://schemas.openxmlformats.org/officeDocument/2006/relationships/hyperlink" Target="http://www.ndltd.org/serviceproviders/scirus-etd-search" TargetMode="External"/><Relationship Id="rId21" Type="http://schemas.openxmlformats.org/officeDocument/2006/relationships/hyperlink" Target="http://etd.lsu.edu/ETD-db/ETD-search/search" TargetMode="External"/><Relationship Id="rId34" Type="http://schemas.openxmlformats.org/officeDocument/2006/relationships/hyperlink" Target="http://upetd.up.ac.za/ETD-db/ETD-search/search" TargetMode="External"/><Relationship Id="rId42" Type="http://schemas.openxmlformats.org/officeDocument/2006/relationships/hyperlink" Target="http://www.netd.ac.za/" TargetMode="External"/><Relationship Id="rId47" Type="http://schemas.openxmlformats.org/officeDocument/2006/relationships/hyperlink" Target="http://www.wpi.edu/ETD-db/ETD-search/search" TargetMode="External"/><Relationship Id="rId50" Type="http://schemas.openxmlformats.org/officeDocument/2006/relationships/hyperlink" Target="http://upetd.up.ac.za/UPeTD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mhrn.net/" TargetMode="External"/><Relationship Id="rId12" Type="http://schemas.openxmlformats.org/officeDocument/2006/relationships/hyperlink" Target="http://etheses.nottingham.ac.uk/" TargetMode="External"/><Relationship Id="rId17" Type="http://schemas.openxmlformats.org/officeDocument/2006/relationships/hyperlink" Target="http://wakespace.lib.wfu.edu/handle/10339/38132" TargetMode="External"/><Relationship Id="rId25" Type="http://schemas.openxmlformats.org/officeDocument/2006/relationships/hyperlink" Target="http://www.ndltd.org/resources" TargetMode="External"/><Relationship Id="rId33" Type="http://schemas.openxmlformats.org/officeDocument/2006/relationships/hyperlink" Target="http://amicus.collectionscanada.gc.ca/thesescanada-bin/Main/AdvSearch?coll=18&amp;l=0&amp;v=1" TargetMode="External"/><Relationship Id="rId38" Type="http://schemas.openxmlformats.org/officeDocument/2006/relationships/hyperlink" Target="https://etd.ohiolink.edu/ap:5:0::NO:5::" TargetMode="External"/><Relationship Id="rId46" Type="http://schemas.openxmlformats.org/officeDocument/2006/relationships/hyperlink" Target="https://etda.libraries.psu.edu/searc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td.library.vanderbilt.edu/ETD-search/search" TargetMode="External"/><Relationship Id="rId20" Type="http://schemas.openxmlformats.org/officeDocument/2006/relationships/hyperlink" Target="http://etd.lsu.edu/cgi-bin/ETD-browse/browse" TargetMode="External"/><Relationship Id="rId29" Type="http://schemas.openxmlformats.org/officeDocument/2006/relationships/hyperlink" Target="http://www.diva-portal.org/smash/search.jsf" TargetMode="External"/><Relationship Id="rId41" Type="http://schemas.openxmlformats.org/officeDocument/2006/relationships/hyperlink" Target="http://amicus.collectionscanada.gc.ca/thesescanada-bin/Main/BasicSearch?coll=18&amp;l=0&amp;v=1" TargetMode="External"/><Relationship Id="rId54" Type="http://schemas.openxmlformats.org/officeDocument/2006/relationships/hyperlink" Target="http://dspace.mit.edu/advanced-sear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i.com/pgdauto" TargetMode="External"/><Relationship Id="rId11" Type="http://schemas.openxmlformats.org/officeDocument/2006/relationships/hyperlink" Target="http://www.dart-europe.eu/basic-search.php" TargetMode="External"/><Relationship Id="rId24" Type="http://schemas.openxmlformats.org/officeDocument/2006/relationships/hyperlink" Target="http://etd.ohiolink.edu/" TargetMode="External"/><Relationship Id="rId32" Type="http://schemas.openxmlformats.org/officeDocument/2006/relationships/hyperlink" Target="http://pqdtopen.proquest.com/search.html" TargetMode="External"/><Relationship Id="rId37" Type="http://schemas.openxmlformats.org/officeDocument/2006/relationships/hyperlink" Target="http://www.dart-europe.eu/basic-search.php" TargetMode="External"/><Relationship Id="rId40" Type="http://schemas.openxmlformats.org/officeDocument/2006/relationships/hyperlink" Target="http://oatd.org/" TargetMode="External"/><Relationship Id="rId45" Type="http://schemas.openxmlformats.org/officeDocument/2006/relationships/hyperlink" Target="http://spectrum.library.concordia.ca/" TargetMode="External"/><Relationship Id="rId53" Type="http://schemas.openxmlformats.org/officeDocument/2006/relationships/hyperlink" Target="http://digital.library.duq.edu/cdm-etd/" TargetMode="External"/><Relationship Id="rId5" Type="http://schemas.openxmlformats.org/officeDocument/2006/relationships/hyperlink" Target="http://www.irandoc.ac.ir/" TargetMode="External"/><Relationship Id="rId15" Type="http://schemas.openxmlformats.org/officeDocument/2006/relationships/hyperlink" Target="http://digital.library.duq.edu/cdm-etd/" TargetMode="External"/><Relationship Id="rId23" Type="http://schemas.openxmlformats.org/officeDocument/2006/relationships/hyperlink" Target="http://www.uflib.ufl.edu/etd.html" TargetMode="External"/><Relationship Id="rId28" Type="http://schemas.openxmlformats.org/officeDocument/2006/relationships/hyperlink" Target="http://library.williams.edu/theses/" TargetMode="External"/><Relationship Id="rId36" Type="http://schemas.openxmlformats.org/officeDocument/2006/relationships/hyperlink" Target="http://pqdtopen.proquest.com/search.html" TargetMode="External"/><Relationship Id="rId49" Type="http://schemas.openxmlformats.org/officeDocument/2006/relationships/hyperlink" Target="http://d-scholarship.pitt.edu/cgi/search/advanced" TargetMode="External"/><Relationship Id="rId10" Type="http://schemas.openxmlformats.org/officeDocument/2006/relationships/hyperlink" Target="http://www.dart-europ.eu" TargetMode="External"/><Relationship Id="rId19" Type="http://schemas.openxmlformats.org/officeDocument/2006/relationships/hyperlink" Target="http://www.dart-europe.eu/basic-search.php" TargetMode="External"/><Relationship Id="rId31" Type="http://schemas.openxmlformats.org/officeDocument/2006/relationships/hyperlink" Target="http://hub.hku.hk/advanced-search?field1=title&amp;thesis=1" TargetMode="External"/><Relationship Id="rId44" Type="http://schemas.openxmlformats.org/officeDocument/2006/relationships/hyperlink" Target="http://eprints.ru.ac.za/cgi/search/advanced" TargetMode="External"/><Relationship Id="rId52" Type="http://schemas.openxmlformats.org/officeDocument/2006/relationships/hyperlink" Target="http://etd.byu.edu/colle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qdtoen.proquest.com" TargetMode="External"/><Relationship Id="rId14" Type="http://schemas.openxmlformats.org/officeDocument/2006/relationships/hyperlink" Target="http://scholarsarchive.byu.edu/etd/" TargetMode="External"/><Relationship Id="rId22" Type="http://schemas.openxmlformats.org/officeDocument/2006/relationships/hyperlink" Target="http://d-scholarship.pitt.edu/cgi/search/advanced" TargetMode="External"/><Relationship Id="rId27" Type="http://schemas.openxmlformats.org/officeDocument/2006/relationships/hyperlink" Target="http://oaktrust.library.tamu.edu/discover" TargetMode="External"/><Relationship Id="rId30" Type="http://schemas.openxmlformats.org/officeDocument/2006/relationships/hyperlink" Target="http://www.essays.se/" TargetMode="External"/><Relationship Id="rId35" Type="http://schemas.openxmlformats.org/officeDocument/2006/relationships/hyperlink" Target="http://helda.helsinki.fi/advanced-search" TargetMode="External"/><Relationship Id="rId43" Type="http://schemas.openxmlformats.org/officeDocument/2006/relationships/hyperlink" Target="http://etd.lsu.edu/ETD-db/ETD-search/search" TargetMode="External"/><Relationship Id="rId48" Type="http://schemas.openxmlformats.org/officeDocument/2006/relationships/hyperlink" Target="http://trove.nla.gov.au/?q&amp;adv=y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theses.org/" TargetMode="External"/><Relationship Id="rId51" Type="http://schemas.openxmlformats.org/officeDocument/2006/relationships/hyperlink" Target="http://etd.library.vanderbilt.edu/ETD-search/sear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Askari Rezazadeh</dc:creator>
  <cp:lastModifiedBy>Askari Rezazadeh</cp:lastModifiedBy>
  <cp:revision>1</cp:revision>
  <dcterms:created xsi:type="dcterms:W3CDTF">2015-11-30T07:57:00Z</dcterms:created>
  <dcterms:modified xsi:type="dcterms:W3CDTF">2015-11-30T07:58:00Z</dcterms:modified>
</cp:coreProperties>
</file>